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CE5EA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465"/>
        <w:jc w:val="both"/>
        <w:rPr>
          <w:rFonts w:ascii="Segoe UI" w:hAnsi="Segoe UI" w:eastAsia="Segoe UI" w:cs="Segoe UI"/>
          <w:i w:val="0"/>
          <w:iCs w:val="0"/>
          <w:caps w:val="0"/>
          <w:color w:val="212529"/>
          <w:spacing w:val="0"/>
          <w:sz w:val="24"/>
          <w:szCs w:val="24"/>
        </w:rPr>
      </w:pPr>
      <w:r>
        <w:rPr>
          <w:rFonts w:ascii="黑体" w:hAnsi="宋体" w:eastAsia="黑体" w:cs="黑体"/>
          <w:i w:val="0"/>
          <w:iCs w:val="0"/>
          <w:caps w:val="0"/>
          <w:color w:val="212529"/>
          <w:spacing w:val="0"/>
          <w:kern w:val="0"/>
          <w:sz w:val="31"/>
          <w:szCs w:val="31"/>
          <w:shd w:val="clear" w:fill="FFFFFF"/>
          <w:lang w:val="en-US" w:eastAsia="zh-CN" w:bidi="ar"/>
        </w:rPr>
        <w:t>附件</w:t>
      </w:r>
      <w:r>
        <w:rPr>
          <w:rFonts w:hint="eastAsia" w:ascii="黑体" w:hAnsi="宋体" w:eastAsia="黑体" w:cs="黑体"/>
          <w:i w:val="0"/>
          <w:iCs w:val="0"/>
          <w:caps w:val="0"/>
          <w:color w:val="212529"/>
          <w:spacing w:val="0"/>
          <w:kern w:val="0"/>
          <w:sz w:val="31"/>
          <w:szCs w:val="31"/>
          <w:shd w:val="clear" w:fill="FFFFFF"/>
          <w:lang w:val="en-US" w:eastAsia="zh-CN" w:bidi="ar"/>
        </w:rPr>
        <w:t>1：</w:t>
      </w:r>
    </w:p>
    <w:p w14:paraId="7BD0859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465"/>
        <w:jc w:val="center"/>
        <w:rPr>
          <w:rFonts w:ascii="Segoe UI" w:hAnsi="Segoe UI" w:eastAsia="Segoe UI" w:cs="Segoe UI"/>
          <w:i w:val="0"/>
          <w:iCs w:val="0"/>
          <w:caps w:val="0"/>
          <w:color w:val="212529"/>
          <w:spacing w:val="0"/>
          <w:sz w:val="24"/>
          <w:szCs w:val="24"/>
        </w:rPr>
      </w:pPr>
      <w:r>
        <w:rPr>
          <w:rStyle w:val="4"/>
          <w:rFonts w:ascii="方正小标宋简体" w:hAnsi="方正小标宋简体" w:eastAsia="方正小标宋简体" w:cs="方正小标宋简体"/>
          <w:b/>
          <w:bCs/>
          <w:i w:val="0"/>
          <w:iCs w:val="0"/>
          <w:caps w:val="0"/>
          <w:color w:val="212529"/>
          <w:spacing w:val="0"/>
          <w:kern w:val="0"/>
          <w:sz w:val="43"/>
          <w:szCs w:val="43"/>
          <w:bdr w:val="none" w:color="auto" w:sz="0" w:space="0"/>
          <w:shd w:val="clear" w:fill="FFFFFF"/>
          <w:lang w:val="en-US" w:eastAsia="zh-CN" w:bidi="ar"/>
        </w:rPr>
        <w:t>个人提交材料清单目</w:t>
      </w:r>
      <w:bookmarkStart w:id="1" w:name="_GoBack"/>
      <w:bookmarkEnd w:id="1"/>
      <w:r>
        <w:rPr>
          <w:rStyle w:val="4"/>
          <w:rFonts w:ascii="方正小标宋简体" w:hAnsi="方正小标宋简体" w:eastAsia="方正小标宋简体" w:cs="方正小标宋简体"/>
          <w:b/>
          <w:bCs/>
          <w:i w:val="0"/>
          <w:iCs w:val="0"/>
          <w:caps w:val="0"/>
          <w:color w:val="212529"/>
          <w:spacing w:val="0"/>
          <w:kern w:val="0"/>
          <w:sz w:val="43"/>
          <w:szCs w:val="43"/>
          <w:bdr w:val="none" w:color="auto" w:sz="0" w:space="0"/>
          <w:shd w:val="clear" w:fill="FFFFFF"/>
          <w:lang w:val="en-US" w:eastAsia="zh-CN" w:bidi="ar"/>
        </w:rPr>
        <w:t>录</w:t>
      </w:r>
    </w:p>
    <w:p w14:paraId="0B62CDC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465"/>
        <w:jc w:val="both"/>
        <w:rPr>
          <w:rFonts w:hint="default" w:ascii="Segoe UI" w:hAnsi="Segoe UI" w:eastAsia="Segoe UI" w:cs="Segoe UI"/>
          <w:i w:val="0"/>
          <w:iCs w:val="0"/>
          <w:caps w:val="0"/>
          <w:color w:val="212529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12529"/>
          <w:spacing w:val="0"/>
          <w:kern w:val="0"/>
          <w:sz w:val="31"/>
          <w:szCs w:val="31"/>
          <w:bdr w:val="none" w:color="auto" w:sz="0" w:space="0"/>
          <w:shd w:val="clear" w:fill="FFFFFF"/>
          <w:lang w:val="en-US" w:eastAsia="zh-CN" w:bidi="ar"/>
        </w:rPr>
        <w:t>姓名：</w:t>
      </w:r>
      <w:r>
        <w:rPr>
          <w:rFonts w:hint="eastAsia" w:ascii="Segoe UI" w:hAnsi="Segoe UI" w:eastAsia="Segoe UI" w:cs="Segoe UI"/>
          <w:i w:val="0"/>
          <w:iCs w:val="0"/>
          <w:caps w:val="0"/>
          <w:color w:val="212529"/>
          <w:spacing w:val="0"/>
          <w:kern w:val="0"/>
          <w:sz w:val="31"/>
          <w:szCs w:val="31"/>
          <w:bdr w:val="none" w:color="auto" w:sz="0" w:space="0"/>
          <w:shd w:val="clear" w:fill="FFFFFF"/>
          <w:lang w:val="en-US" w:eastAsia="zh-CN" w:bidi="ar"/>
        </w:rPr>
        <w:t xml:space="preserve">        </w:t>
      </w:r>
      <w:r>
        <w:rPr>
          <w:rFonts w:hint="eastAsia" w:ascii="宋体" w:hAnsi="宋体" w:eastAsia="宋体" w:cs="宋体"/>
          <w:i w:val="0"/>
          <w:iCs w:val="0"/>
          <w:caps w:val="0"/>
          <w:color w:val="212529"/>
          <w:spacing w:val="0"/>
          <w:kern w:val="0"/>
          <w:sz w:val="31"/>
          <w:szCs w:val="31"/>
          <w:bdr w:val="none" w:color="auto" w:sz="0" w:space="0"/>
          <w:shd w:val="clear" w:fill="FFFFFF"/>
          <w:lang w:val="en-US" w:eastAsia="zh-CN" w:bidi="ar"/>
        </w:rPr>
        <w:t>学号：</w:t>
      </w:r>
      <w:r>
        <w:rPr>
          <w:rFonts w:hint="eastAsia" w:ascii="Segoe UI" w:hAnsi="Segoe UI" w:eastAsia="Segoe UI" w:cs="Segoe UI"/>
          <w:i w:val="0"/>
          <w:iCs w:val="0"/>
          <w:caps w:val="0"/>
          <w:color w:val="212529"/>
          <w:spacing w:val="0"/>
          <w:kern w:val="0"/>
          <w:sz w:val="31"/>
          <w:szCs w:val="31"/>
          <w:bdr w:val="none" w:color="auto" w:sz="0" w:space="0"/>
          <w:shd w:val="clear" w:fill="FFFFFF"/>
          <w:lang w:val="en-US" w:eastAsia="zh-CN" w:bidi="ar"/>
        </w:rPr>
        <w:t xml:space="preserve">       </w:t>
      </w:r>
      <w:r>
        <w:rPr>
          <w:rFonts w:hint="eastAsia" w:ascii="宋体" w:hAnsi="宋体" w:eastAsia="宋体" w:cs="宋体"/>
          <w:i w:val="0"/>
          <w:iCs w:val="0"/>
          <w:caps w:val="0"/>
          <w:color w:val="212529"/>
          <w:spacing w:val="0"/>
          <w:kern w:val="0"/>
          <w:sz w:val="31"/>
          <w:szCs w:val="31"/>
          <w:bdr w:val="none" w:color="auto" w:sz="0" w:space="0"/>
          <w:shd w:val="clear" w:fill="FFFFFF"/>
          <w:lang w:val="en-US" w:eastAsia="zh-CN" w:bidi="ar"/>
        </w:rPr>
        <w:t>申请转入专业：</w:t>
      </w:r>
    </w:p>
    <w:tbl>
      <w:tblPr>
        <w:tblW w:w="8925" w:type="dxa"/>
        <w:tblInd w:w="0" w:type="dxa"/>
        <w:tblBorders>
          <w:top w:val="single" w:color="BFBFBF" w:sz="6" w:space="0"/>
          <w:left w:val="single" w:color="BFBFBF" w:sz="6" w:space="0"/>
          <w:bottom w:val="single" w:color="BFBFBF" w:sz="6" w:space="0"/>
          <w:right w:val="single" w:color="BFBFBF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75"/>
        <w:gridCol w:w="4565"/>
        <w:gridCol w:w="2096"/>
        <w:gridCol w:w="1289"/>
      </w:tblGrid>
      <w:tr w14:paraId="3EB53127">
        <w:tc>
          <w:tcPr>
            <w:tcW w:w="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47F15F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right="0"/>
              <w:jc w:val="left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aps w:val="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456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B1DA76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 w:firstLine="465"/>
              <w:jc w:val="left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aps w:val="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材料内容</w:t>
            </w:r>
          </w:p>
        </w:tc>
        <w:tc>
          <w:tcPr>
            <w:tcW w:w="209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B00851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 w:firstLine="465"/>
              <w:jc w:val="left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aps w:val="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数量及单位</w:t>
            </w:r>
          </w:p>
        </w:tc>
        <w:tc>
          <w:tcPr>
            <w:tcW w:w="1289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630F3E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 w:firstLine="465"/>
              <w:jc w:val="left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aps w:val="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 w14:paraId="4BB3D25D">
        <w:tc>
          <w:tcPr>
            <w:tcW w:w="97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BAF3A8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 w:firstLine="465"/>
              <w:jc w:val="left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aps w:val="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5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0112A8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 w:firstLine="465"/>
              <w:jc w:val="left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aps w:val="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石河子大学普通本（专）科学生转专业审批表</w:t>
            </w:r>
          </w:p>
        </w:tc>
        <w:tc>
          <w:tcPr>
            <w:tcW w:w="20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45BDD8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 w:firstLine="465"/>
              <w:jc w:val="left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B5A20C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 w:firstLine="465"/>
              <w:jc w:val="left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</w:tc>
      </w:tr>
      <w:tr w14:paraId="668085E4">
        <w:tc>
          <w:tcPr>
            <w:tcW w:w="97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F73B72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 w:firstLine="465"/>
              <w:jc w:val="left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aps w:val="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5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4E9656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 w:firstLine="465"/>
              <w:jc w:val="left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aps w:val="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转专业报名信息登记表</w:t>
            </w:r>
          </w:p>
        </w:tc>
        <w:tc>
          <w:tcPr>
            <w:tcW w:w="20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BFEBEB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 w:firstLine="465"/>
              <w:jc w:val="left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B4FB37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 w:firstLine="465"/>
              <w:jc w:val="left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</w:tc>
      </w:tr>
      <w:tr w14:paraId="51941901">
        <w:tc>
          <w:tcPr>
            <w:tcW w:w="97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B05A02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 w:firstLine="465"/>
              <w:jc w:val="left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aps w:val="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45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84329D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 w:firstLine="465"/>
              <w:jc w:val="left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aps w:val="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入学以来原始成绩单</w:t>
            </w:r>
          </w:p>
        </w:tc>
        <w:tc>
          <w:tcPr>
            <w:tcW w:w="20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67D4B6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 w:firstLine="465"/>
              <w:jc w:val="left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0832A8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 w:firstLine="465"/>
              <w:jc w:val="left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</w:tc>
      </w:tr>
      <w:tr w14:paraId="28A70CA7">
        <w:tc>
          <w:tcPr>
            <w:tcW w:w="97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917FB3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 w:firstLine="465"/>
              <w:jc w:val="left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aps w:val="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45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06E0A5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 w:firstLine="465"/>
              <w:jc w:val="left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aps w:val="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平均学分成绩专业排名表</w:t>
            </w:r>
          </w:p>
        </w:tc>
        <w:tc>
          <w:tcPr>
            <w:tcW w:w="20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3EBC49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 w:firstLine="465"/>
              <w:jc w:val="left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8BFA60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 w:firstLine="465"/>
              <w:jc w:val="left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</w:tc>
      </w:tr>
      <w:tr w14:paraId="6D323ACC">
        <w:tc>
          <w:tcPr>
            <w:tcW w:w="97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0B00F0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 w:firstLine="465"/>
              <w:jc w:val="left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aps w:val="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45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15F5AD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 w:firstLine="465"/>
              <w:jc w:val="left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aps w:val="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原学院出具的在校表现及无违纪证明</w:t>
            </w:r>
          </w:p>
        </w:tc>
        <w:tc>
          <w:tcPr>
            <w:tcW w:w="20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9FFC87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 w:firstLine="465"/>
              <w:jc w:val="left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361F0F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 w:firstLine="465"/>
              <w:jc w:val="left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</w:tc>
      </w:tr>
      <w:tr w14:paraId="35E354BF">
        <w:tc>
          <w:tcPr>
            <w:tcW w:w="97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35896F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 w:firstLine="465"/>
              <w:jc w:val="left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aps w:val="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45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BA17C7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 w:firstLine="465"/>
              <w:jc w:val="left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aps w:val="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个人申请书</w:t>
            </w:r>
          </w:p>
        </w:tc>
        <w:tc>
          <w:tcPr>
            <w:tcW w:w="20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CC5E21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 w:firstLine="465"/>
              <w:jc w:val="left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FECC07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 w:firstLine="465"/>
              <w:jc w:val="left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</w:tc>
      </w:tr>
      <w:tr w14:paraId="6D06A4B5">
        <w:tc>
          <w:tcPr>
            <w:tcW w:w="97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4CE6EB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 w:firstLine="465"/>
              <w:jc w:val="left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aps w:val="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45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19C916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 w:firstLine="465"/>
              <w:jc w:val="left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aps w:val="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CET4成绩单</w:t>
            </w:r>
          </w:p>
        </w:tc>
        <w:tc>
          <w:tcPr>
            <w:tcW w:w="20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7EC1F2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 w:firstLine="465"/>
              <w:jc w:val="left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94F0C1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 w:firstLine="465"/>
              <w:jc w:val="left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</w:tc>
      </w:tr>
      <w:tr w14:paraId="7357D356">
        <w:tc>
          <w:tcPr>
            <w:tcW w:w="97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917B5F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 w:firstLine="465"/>
              <w:jc w:val="left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aps w:val="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45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E392BA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 w:firstLine="465"/>
              <w:jc w:val="left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aps w:val="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CET6成绩单</w:t>
            </w:r>
          </w:p>
        </w:tc>
        <w:tc>
          <w:tcPr>
            <w:tcW w:w="20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C90290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 w:firstLine="465"/>
              <w:jc w:val="left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15D1BC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 w:firstLine="465"/>
              <w:jc w:val="left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</w:tc>
      </w:tr>
      <w:tr w14:paraId="1CE0124A">
        <w:tc>
          <w:tcPr>
            <w:tcW w:w="97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3C21AD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 w:firstLine="465"/>
              <w:jc w:val="left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aps w:val="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45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F08997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 w:firstLine="465"/>
              <w:jc w:val="left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aps w:val="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计算机一级成绩单</w:t>
            </w:r>
          </w:p>
        </w:tc>
        <w:tc>
          <w:tcPr>
            <w:tcW w:w="20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45975B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 w:firstLine="465"/>
              <w:jc w:val="left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3B7638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 w:firstLine="465"/>
              <w:jc w:val="left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</w:tc>
      </w:tr>
      <w:tr w14:paraId="63B47957">
        <w:tc>
          <w:tcPr>
            <w:tcW w:w="97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4ED845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 w:firstLine="465"/>
              <w:jc w:val="left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aps w:val="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45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EC7900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 w:firstLine="465"/>
              <w:jc w:val="left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FD698F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 w:firstLine="465"/>
              <w:jc w:val="left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C2B6BA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 w:firstLine="465"/>
              <w:jc w:val="left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</w:tc>
      </w:tr>
    </w:tbl>
    <w:p w14:paraId="3D582F0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465"/>
        <w:jc w:val="both"/>
        <w:rPr>
          <w:rFonts w:hint="default" w:ascii="Segoe UI" w:hAnsi="Segoe UI" w:eastAsia="Segoe UI" w:cs="Segoe UI"/>
          <w:i w:val="0"/>
          <w:iCs w:val="0"/>
          <w:caps w:val="0"/>
          <w:color w:val="212529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212529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说明：其它材料自行列出并补充。</w:t>
      </w:r>
    </w:p>
    <w:p w14:paraId="582BAD1F">
      <w:pPr>
        <w:rPr>
          <w:rFonts w:ascii="黑体" w:hAnsi="宋体" w:eastAsia="黑体" w:cs="黑体"/>
          <w:i w:val="0"/>
          <w:iCs w:val="0"/>
          <w:caps w:val="0"/>
          <w:color w:val="212529"/>
          <w:spacing w:val="0"/>
          <w:kern w:val="0"/>
          <w:sz w:val="31"/>
          <w:szCs w:val="31"/>
          <w:bdr w:val="none" w:color="auto" w:sz="0" w:space="0"/>
          <w:shd w:val="clear" w:fill="FFFFFF"/>
          <w:lang w:val="en-US" w:eastAsia="zh-CN" w:bidi="ar"/>
        </w:rPr>
      </w:pPr>
      <w:r>
        <w:rPr>
          <w:rFonts w:ascii="黑体" w:hAnsi="宋体" w:eastAsia="黑体" w:cs="黑体"/>
          <w:i w:val="0"/>
          <w:iCs w:val="0"/>
          <w:caps w:val="0"/>
          <w:color w:val="212529"/>
          <w:spacing w:val="0"/>
          <w:kern w:val="0"/>
          <w:sz w:val="31"/>
          <w:szCs w:val="31"/>
          <w:bdr w:val="none" w:color="auto" w:sz="0" w:space="0"/>
          <w:shd w:val="clear" w:fill="FFFFFF"/>
          <w:lang w:val="en-US" w:eastAsia="zh-CN" w:bidi="ar"/>
        </w:rPr>
        <w:br w:type="page"/>
      </w:r>
    </w:p>
    <w:p w14:paraId="7B5036D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465"/>
        <w:jc w:val="both"/>
        <w:rPr>
          <w:rFonts w:ascii="Segoe UI" w:hAnsi="Segoe UI" w:eastAsia="Segoe UI" w:cs="Segoe UI"/>
          <w:i w:val="0"/>
          <w:iCs w:val="0"/>
          <w:caps w:val="0"/>
          <w:color w:val="212529"/>
          <w:spacing w:val="0"/>
          <w:sz w:val="24"/>
          <w:szCs w:val="24"/>
        </w:rPr>
      </w:pPr>
      <w:r>
        <w:rPr>
          <w:rFonts w:ascii="黑体" w:hAnsi="宋体" w:eastAsia="黑体" w:cs="黑体"/>
          <w:i w:val="0"/>
          <w:iCs w:val="0"/>
          <w:caps w:val="0"/>
          <w:color w:val="212529"/>
          <w:spacing w:val="0"/>
          <w:kern w:val="0"/>
          <w:sz w:val="31"/>
          <w:szCs w:val="31"/>
          <w:bdr w:val="none" w:color="auto" w:sz="0" w:space="0"/>
          <w:shd w:val="clear" w:fill="FFFFFF"/>
          <w:lang w:val="en-US" w:eastAsia="zh-CN" w:bidi="ar"/>
        </w:rPr>
        <w:t>附件</w:t>
      </w:r>
      <w:r>
        <w:rPr>
          <w:rFonts w:hint="eastAsia" w:ascii="黑体" w:hAnsi="宋体" w:eastAsia="黑体" w:cs="黑体"/>
          <w:i w:val="0"/>
          <w:iCs w:val="0"/>
          <w:caps w:val="0"/>
          <w:color w:val="212529"/>
          <w:spacing w:val="0"/>
          <w:kern w:val="0"/>
          <w:sz w:val="31"/>
          <w:szCs w:val="31"/>
          <w:bdr w:val="none" w:color="auto" w:sz="0" w:space="0"/>
          <w:shd w:val="clear" w:fill="FFFFFF"/>
          <w:lang w:val="en-US" w:eastAsia="zh-CN" w:bidi="ar"/>
        </w:rPr>
        <w:t>2：</w:t>
      </w:r>
    </w:p>
    <w:p w14:paraId="1FD600F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465"/>
        <w:jc w:val="center"/>
        <w:rPr>
          <w:rFonts w:hint="default" w:ascii="Segoe UI" w:hAnsi="Segoe UI" w:eastAsia="Segoe UI" w:cs="Segoe UI"/>
          <w:i w:val="0"/>
          <w:iCs w:val="0"/>
          <w:caps w:val="0"/>
          <w:color w:val="212529"/>
          <w:spacing w:val="0"/>
          <w:sz w:val="24"/>
          <w:szCs w:val="24"/>
        </w:rPr>
      </w:pPr>
      <w:r>
        <w:rPr>
          <w:rStyle w:val="4"/>
          <w:rFonts w:ascii="方正小标宋简体" w:hAnsi="方正小标宋简体" w:eastAsia="方正小标宋简体" w:cs="方正小标宋简体"/>
          <w:b/>
          <w:bCs/>
          <w:i w:val="0"/>
          <w:iCs w:val="0"/>
          <w:caps w:val="0"/>
          <w:color w:val="212529"/>
          <w:spacing w:val="0"/>
          <w:kern w:val="0"/>
          <w:sz w:val="43"/>
          <w:szCs w:val="43"/>
          <w:bdr w:val="none" w:color="auto" w:sz="0" w:space="0"/>
          <w:shd w:val="clear" w:fill="FFFFFF"/>
          <w:lang w:val="en-US" w:eastAsia="zh-CN" w:bidi="ar"/>
        </w:rPr>
        <w:t>个人综合素质专项成绩认定考评表</w:t>
      </w:r>
    </w:p>
    <w:tbl>
      <w:tblPr>
        <w:tblW w:w="9165" w:type="dxa"/>
        <w:tblInd w:w="0" w:type="dxa"/>
        <w:tblBorders>
          <w:top w:val="single" w:color="BFBFBF" w:sz="6" w:space="0"/>
          <w:left w:val="single" w:color="BFBFBF" w:sz="6" w:space="0"/>
          <w:bottom w:val="single" w:color="BFBFBF" w:sz="6" w:space="0"/>
          <w:right w:val="single" w:color="BFBFBF" w:sz="6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2"/>
        <w:gridCol w:w="2616"/>
        <w:gridCol w:w="3624"/>
        <w:gridCol w:w="2864"/>
        <w:gridCol w:w="9"/>
      </w:tblGrid>
      <w:tr w14:paraId="7541F3B5">
        <w:tc>
          <w:tcPr>
            <w:tcW w:w="267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C6A46D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 w:firstLine="465"/>
              <w:jc w:val="center"/>
              <w:rPr>
                <w:sz w:val="24"/>
                <w:szCs w:val="24"/>
              </w:rPr>
            </w:pPr>
            <w:r>
              <w:rPr>
                <w:rStyle w:val="4"/>
                <w:rFonts w:ascii="仿宋" w:hAnsi="仿宋" w:eastAsia="仿宋" w:cs="仿宋"/>
                <w:b/>
                <w:bCs/>
                <w:caps w:val="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评分项目</w:t>
            </w:r>
          </w:p>
        </w:tc>
        <w:tc>
          <w:tcPr>
            <w:tcW w:w="384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6609D0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 w:firstLine="465"/>
              <w:jc w:val="center"/>
              <w:rPr>
                <w:sz w:val="24"/>
                <w:szCs w:val="24"/>
              </w:rPr>
            </w:pPr>
            <w:r>
              <w:rPr>
                <w:rStyle w:val="4"/>
                <w:rFonts w:hint="eastAsia" w:ascii="仿宋" w:hAnsi="仿宋" w:eastAsia="仿宋" w:cs="仿宋"/>
                <w:b/>
                <w:bCs/>
                <w:caps w:val="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赋分办法</w:t>
            </w:r>
          </w:p>
        </w:tc>
        <w:tc>
          <w:tcPr>
            <w:tcW w:w="2655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CC0D65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 w:firstLine="465"/>
              <w:jc w:val="center"/>
              <w:rPr>
                <w:sz w:val="24"/>
                <w:szCs w:val="24"/>
              </w:rPr>
            </w:pPr>
            <w:r>
              <w:rPr>
                <w:rStyle w:val="4"/>
                <w:rFonts w:hint="eastAsia" w:ascii="仿宋" w:hAnsi="仿宋" w:eastAsia="仿宋" w:cs="仿宋"/>
                <w:b/>
                <w:bCs/>
                <w:caps w:val="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 w14:paraId="5ED03552">
        <w:tc>
          <w:tcPr>
            <w:tcW w:w="2670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F7AA4F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right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专业特长</w:t>
            </w:r>
          </w:p>
        </w:tc>
        <w:tc>
          <w:tcPr>
            <w:tcW w:w="38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D4C225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 w:firstLine="465"/>
              <w:jc w:val="left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aps w:val="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与转入专业相关的各类获奖证书、论文和实验发明创造、主持或参与SRP/国创等创新创业活动。国家级25分，省部级15分，厅局级10分，院级5分。依据排名依次递减2分</w:t>
            </w:r>
          </w:p>
        </w:tc>
        <w:tc>
          <w:tcPr>
            <w:tcW w:w="2655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1C53E3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 w:firstLine="465"/>
              <w:jc w:val="left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aps w:val="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提供等级证书或获奖证书、论文等证明性材料原件与复印件</w:t>
            </w:r>
          </w:p>
        </w:tc>
      </w:tr>
      <w:tr w14:paraId="5412DCDF">
        <w:trPr>
          <w:trHeight w:val="90" w:hRule="atLeast"/>
        </w:trPr>
        <w:tc>
          <w:tcPr>
            <w:tcW w:w="2670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40E597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right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全国大学英语四、六级考试成绩</w:t>
            </w:r>
          </w:p>
        </w:tc>
        <w:tc>
          <w:tcPr>
            <w:tcW w:w="38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5F8AB0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 w:firstLine="465"/>
              <w:jc w:val="left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aps w:val="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六级≥425分赋10分，四级≥425分赋8分，考试成绩每增加1分，可加赋0.1分。此项最高赋分不超过15分</w:t>
            </w:r>
          </w:p>
        </w:tc>
        <w:tc>
          <w:tcPr>
            <w:tcW w:w="2655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9E1F85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 w:firstLine="465"/>
              <w:jc w:val="left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aps w:val="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四、六级成绩单</w:t>
            </w:r>
          </w:p>
        </w:tc>
      </w:tr>
      <w:tr w14:paraId="5657DB4E">
        <w:tc>
          <w:tcPr>
            <w:tcW w:w="2670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4C01BA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right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班级成绩排名</w:t>
            </w:r>
          </w:p>
        </w:tc>
        <w:tc>
          <w:tcPr>
            <w:tcW w:w="38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D8C290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 w:firstLine="465"/>
              <w:jc w:val="left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aps w:val="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第一名赋30分，第二名赋28分，依次递减2分</w:t>
            </w:r>
          </w:p>
        </w:tc>
        <w:tc>
          <w:tcPr>
            <w:tcW w:w="2655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5664E0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 w:firstLine="465"/>
              <w:jc w:val="left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aps w:val="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原学院提供的班级成绩排名表</w:t>
            </w:r>
          </w:p>
        </w:tc>
      </w:tr>
      <w:tr w14:paraId="0FB6F1AC">
        <w:tc>
          <w:tcPr>
            <w:tcW w:w="2670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DD97C7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right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各类荣誉或奖励</w:t>
            </w:r>
          </w:p>
        </w:tc>
        <w:tc>
          <w:tcPr>
            <w:tcW w:w="38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E2CC25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 w:firstLine="465"/>
              <w:jc w:val="left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aps w:val="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国家级15分/项，省部级10分/项，校级5分/项，院级2分/项。退役学生可直接赋分10分，一级、二级、三级表彰分别按每项赋分5分、3分、1分。此项最高赋分不超过15分</w:t>
            </w:r>
          </w:p>
        </w:tc>
        <w:tc>
          <w:tcPr>
            <w:tcW w:w="2655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B0663E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 w:firstLine="465"/>
              <w:jc w:val="left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aps w:val="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经原学院有关部门审核盖章的荣誉/获奖证书复印件</w:t>
            </w:r>
          </w:p>
        </w:tc>
      </w:tr>
      <w:tr w14:paraId="08C0888F">
        <w:tc>
          <w:tcPr>
            <w:tcW w:w="2670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3EE8AA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right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文体特长</w:t>
            </w:r>
          </w:p>
        </w:tc>
        <w:tc>
          <w:tcPr>
            <w:tcW w:w="38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DDE6D2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 w:firstLine="465"/>
              <w:jc w:val="left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aps w:val="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艺术特长等级证书按达到最高级别比例赋分。体育特长按运动员水平等级赋分：二级运动员赋10分，一级及以上水平直接赋15分。文体类赛事获国家级奖励赋5分、省部级赋3分、校级赋1分。此项最高赋分不超过15分</w:t>
            </w:r>
          </w:p>
        </w:tc>
        <w:tc>
          <w:tcPr>
            <w:tcW w:w="2655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43ACDB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 w:firstLine="465"/>
              <w:jc w:val="left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aps w:val="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提供等级证书或获奖证书原件与</w:t>
            </w:r>
          </w:p>
        </w:tc>
      </w:tr>
      <w:tr w14:paraId="307F2D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gridBefore w:val="1"/>
          <w:gridAfter w:val="1"/>
          <w:wBefore w:w="90" w:type="dxa"/>
          <w:wAfter w:w="30" w:type="dxa"/>
          <w:trHeight w:val="9154" w:hRule="atLeast"/>
        </w:trPr>
        <w:tc>
          <w:tcPr>
            <w:tcW w:w="9045" w:type="dxa"/>
            <w:gridSpan w:val="3"/>
            <w:shd w:val="clear" w:color="auto" w:fill="auto"/>
            <w:vAlign w:val="center"/>
          </w:tcPr>
          <w:p w14:paraId="66EED35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150" w:afterAutospacing="0"/>
              <w:ind w:left="0" w:right="0" w:firstLine="465"/>
              <w:jc w:val="both"/>
              <w:rPr>
                <w:rFonts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ascii="黑体" w:hAnsi="宋体" w:eastAsia="黑体" w:cs="黑体"/>
                <w:i w:val="0"/>
                <w:iCs w:val="0"/>
                <w:caps w:val="0"/>
                <w:color w:val="212529"/>
                <w:spacing w:val="0"/>
                <w:kern w:val="0"/>
                <w:sz w:val="31"/>
                <w:szCs w:val="31"/>
                <w:bdr w:val="none" w:color="auto" w:sz="0" w:space="0"/>
                <w:shd w:val="clear" w:fill="FFFFFF"/>
                <w:lang w:val="en-US" w:eastAsia="zh-CN" w:bidi="ar"/>
              </w:rPr>
              <w:t>附件</w:t>
            </w: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212529"/>
                <w:spacing w:val="0"/>
                <w:kern w:val="0"/>
                <w:sz w:val="31"/>
                <w:szCs w:val="31"/>
                <w:bdr w:val="none" w:color="auto" w:sz="0" w:space="0"/>
                <w:shd w:val="clear" w:fill="FFFFFF"/>
                <w:lang w:val="en-US" w:eastAsia="zh-CN" w:bidi="ar"/>
              </w:rPr>
              <w:t>3：</w:t>
            </w:r>
          </w:p>
          <w:p w14:paraId="4B104A0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150" w:afterAutospacing="0"/>
              <w:ind w:left="0" w:right="0" w:firstLine="465"/>
              <w:jc w:val="center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sz w:val="24"/>
                <w:szCs w:val="24"/>
              </w:rPr>
            </w:pPr>
            <w:bookmarkStart w:id="0" w:name="OLE_LINK6"/>
            <w:bookmarkEnd w:id="0"/>
            <w:r>
              <w:rPr>
                <w:rStyle w:val="4"/>
                <w:rFonts w:ascii="方正小标宋简体" w:hAnsi="方正小标宋简体" w:eastAsia="方正小标宋简体" w:cs="方正小标宋简体"/>
                <w:b/>
                <w:bCs/>
                <w:i w:val="0"/>
                <w:iCs w:val="0"/>
                <w:caps w:val="0"/>
                <w:color w:val="212529"/>
                <w:spacing w:val="0"/>
                <w:kern w:val="0"/>
                <w:sz w:val="43"/>
                <w:szCs w:val="43"/>
                <w:bdr w:val="none" w:color="auto" w:sz="0" w:space="0"/>
                <w:shd w:val="clear" w:fill="FFFFFF"/>
                <w:lang w:val="en-US" w:eastAsia="zh-CN" w:bidi="ar"/>
              </w:rPr>
              <w:t>个人综合素质专项成绩认定评分表</w:t>
            </w:r>
          </w:p>
          <w:p w14:paraId="1795D24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150" w:afterAutospacing="0"/>
              <w:ind w:left="0" w:right="0" w:firstLine="504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kern w:val="0"/>
                <w:sz w:val="21"/>
                <w:szCs w:val="21"/>
                <w:bdr w:val="none" w:color="auto" w:sz="0" w:space="0"/>
                <w:shd w:val="clear" w:fill="FFFFFF"/>
                <w:lang w:val="en-US" w:eastAsia="zh-CN" w:bidi="ar"/>
              </w:rPr>
              <w:t>个人自评得分合计：</w:t>
            </w:r>
          </w:p>
          <w:tbl>
            <w:tblPr>
              <w:tblW w:w="9045" w:type="dxa"/>
              <w:tblInd w:w="-7" w:type="dxa"/>
              <w:tblBorders>
                <w:top w:val="single" w:color="BFBFBF" w:sz="6" w:space="0"/>
                <w:left w:val="single" w:color="BFBFBF" w:sz="6" w:space="0"/>
                <w:bottom w:val="single" w:color="BFBFBF" w:sz="6" w:space="0"/>
                <w:right w:val="single" w:color="BFBFBF" w:sz="6" w:space="0"/>
                <w:insideH w:val="none" w:color="auto" w:sz="0" w:space="0"/>
                <w:insideV w:val="none" w:color="auto" w:sz="0" w:space="0"/>
              </w:tblBorders>
              <w:shd w:val="clear" w:color="auto" w:fill="FFFFFF"/>
              <w:tblLayout w:type="autofit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877"/>
              <w:gridCol w:w="875"/>
              <w:gridCol w:w="525"/>
              <w:gridCol w:w="223"/>
              <w:gridCol w:w="860"/>
              <w:gridCol w:w="915"/>
              <w:gridCol w:w="1201"/>
              <w:gridCol w:w="915"/>
              <w:gridCol w:w="1243"/>
              <w:gridCol w:w="1411"/>
            </w:tblGrid>
            <w:tr w14:paraId="7C45D087">
              <w:trPr>
                <w:trHeight w:val="1103" w:hRule="atLeast"/>
              </w:trPr>
              <w:tc>
                <w:tcPr>
                  <w:tcW w:w="877" w:type="dxa"/>
                  <w:tcBorders>
                    <w:top w:val="single" w:color="auto" w:sz="4" w:space="0"/>
                    <w:left w:val="single" w:color="000000" w:sz="6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</w:tcPr>
                <w:p w14:paraId="3AD59E77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50" w:afterAutospacing="0"/>
                    <w:ind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default" w:ascii="Segoe UI" w:hAnsi="Segoe UI" w:eastAsia="Segoe UI" w:cs="Segoe UI"/>
                      <w:caps w:val="0"/>
                      <w:spacing w:val="0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姓名</w:t>
                  </w:r>
                </w:p>
              </w:tc>
              <w:tc>
                <w:tcPr>
                  <w:tcW w:w="87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</w:tcPr>
                <w:p w14:paraId="597F1001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50" w:afterAutospacing="0"/>
                    <w:ind w:left="0" w:right="0" w:firstLine="465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48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</w:tcPr>
                <w:p w14:paraId="3DD66A40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50" w:afterAutospacing="0"/>
                    <w:ind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default" w:ascii="Segoe UI" w:hAnsi="Segoe UI" w:eastAsia="Segoe UI" w:cs="Segoe UI"/>
                      <w:caps w:val="0"/>
                      <w:spacing w:val="0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性别</w:t>
                  </w:r>
                </w:p>
              </w:tc>
              <w:tc>
                <w:tcPr>
                  <w:tcW w:w="8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</w:tcPr>
                <w:p w14:paraId="3C454DF3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50" w:afterAutospacing="0"/>
                    <w:ind w:left="0" w:right="0" w:firstLine="465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1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</w:tcPr>
                <w:p w14:paraId="5652635C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50" w:afterAutospacing="0"/>
                    <w:ind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default" w:ascii="Segoe UI" w:hAnsi="Segoe UI" w:eastAsia="Segoe UI" w:cs="Segoe UI"/>
                      <w:caps w:val="0"/>
                      <w:spacing w:val="0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出生年月</w:t>
                  </w:r>
                </w:p>
              </w:tc>
              <w:tc>
                <w:tcPr>
                  <w:tcW w:w="12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</w:tcPr>
                <w:p w14:paraId="5677ABE0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50" w:afterAutospacing="0"/>
                    <w:ind w:left="0" w:right="0" w:firstLine="465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1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</w:tcPr>
                <w:p w14:paraId="4A492AD6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50" w:afterAutospacing="0"/>
                    <w:ind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default" w:ascii="Segoe UI" w:hAnsi="Segoe UI" w:eastAsia="Segoe UI" w:cs="Segoe UI"/>
                      <w:caps w:val="0"/>
                      <w:spacing w:val="0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政治面貌</w:t>
                  </w:r>
                </w:p>
              </w:tc>
              <w:tc>
                <w:tcPr>
                  <w:tcW w:w="124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</w:tcPr>
                <w:p w14:paraId="578DF785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50" w:afterAutospacing="0"/>
                    <w:ind w:left="0" w:right="0" w:firstLine="465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11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</w:tcPr>
                <w:p w14:paraId="5C3499DC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50" w:afterAutospacing="0"/>
                    <w:ind w:left="0" w:right="0" w:firstLine="465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rFonts w:hint="default" w:ascii="Segoe UI" w:hAnsi="Segoe UI" w:eastAsia="Segoe UI" w:cs="Segoe UI"/>
                      <w:caps w:val="0"/>
                      <w:spacing w:val="0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照片</w:t>
                  </w:r>
                </w:p>
              </w:tc>
            </w:tr>
            <w:tr w14:paraId="0FE19079">
              <w:trPr>
                <w:trHeight w:val="1061" w:hRule="atLeast"/>
              </w:trPr>
              <w:tc>
                <w:tcPr>
                  <w:tcW w:w="87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</w:tcPr>
                <w:p w14:paraId="03F07EA7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50" w:afterAutospacing="0"/>
                    <w:ind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default" w:ascii="Segoe UI" w:hAnsi="Segoe UI" w:eastAsia="Segoe UI" w:cs="Segoe UI"/>
                      <w:caps w:val="0"/>
                      <w:spacing w:val="0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联系电话</w:t>
                  </w:r>
                </w:p>
              </w:tc>
              <w:tc>
                <w:tcPr>
                  <w:tcW w:w="2483" w:type="dxa"/>
                  <w:gridSpan w:val="4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</w:tcPr>
                <w:p w14:paraId="3AE3DDFA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50" w:afterAutospacing="0"/>
                    <w:ind w:left="0" w:right="0" w:firstLine="465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1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</w:tcPr>
                <w:p w14:paraId="226D84ED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50" w:afterAutospacing="0"/>
                    <w:ind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default" w:ascii="Segoe UI" w:hAnsi="Segoe UI" w:eastAsia="Segoe UI" w:cs="Segoe UI"/>
                      <w:caps w:val="0"/>
                      <w:spacing w:val="0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生源地</w:t>
                  </w:r>
                </w:p>
              </w:tc>
              <w:tc>
                <w:tcPr>
                  <w:tcW w:w="12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</w:tcPr>
                <w:p w14:paraId="3020FBBD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50" w:afterAutospacing="0"/>
                    <w:ind w:left="0" w:right="0" w:firstLine="465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1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</w:tcPr>
                <w:p w14:paraId="5FF740AC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50" w:afterAutospacing="0"/>
                    <w:ind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default" w:ascii="Segoe UI" w:hAnsi="Segoe UI" w:eastAsia="Segoe UI" w:cs="Segoe UI"/>
                      <w:caps w:val="0"/>
                      <w:spacing w:val="0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转出学院</w:t>
                  </w:r>
                </w:p>
              </w:tc>
              <w:tc>
                <w:tcPr>
                  <w:tcW w:w="124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</w:tcPr>
                <w:p w14:paraId="78F58839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50" w:afterAutospacing="0"/>
                    <w:ind w:left="0" w:right="0" w:firstLine="465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11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</w:tcPr>
                <w:p w14:paraId="3B378897">
                  <w:pPr>
                    <w:jc w:val="center"/>
                    <w:rPr>
                      <w:rFonts w:hint="default" w:ascii="Segoe UI" w:hAnsi="Segoe UI" w:eastAsia="Segoe UI" w:cs="Segoe UI"/>
                      <w:caps w:val="0"/>
                      <w:spacing w:val="0"/>
                      <w:sz w:val="24"/>
                      <w:szCs w:val="24"/>
                    </w:rPr>
                  </w:pPr>
                </w:p>
              </w:tc>
            </w:tr>
            <w:tr w14:paraId="61A9A91A">
              <w:tc>
                <w:tcPr>
                  <w:tcW w:w="87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</w:tcPr>
                <w:p w14:paraId="6369FE8B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50" w:afterAutospacing="0"/>
                    <w:ind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default" w:ascii="Segoe UI" w:hAnsi="Segoe UI" w:eastAsia="Segoe UI" w:cs="Segoe UI"/>
                      <w:caps w:val="0"/>
                      <w:spacing w:val="0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原专业</w:t>
                  </w:r>
                </w:p>
              </w:tc>
              <w:tc>
                <w:tcPr>
                  <w:tcW w:w="87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</w:tcPr>
                <w:p w14:paraId="26542BB6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50" w:afterAutospacing="0"/>
                    <w:ind w:left="0" w:right="0" w:firstLine="465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08" w:type="dxa"/>
                  <w:gridSpan w:val="3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</w:tcPr>
                <w:p w14:paraId="6717CB05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50" w:afterAutospacing="0"/>
                    <w:ind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default" w:ascii="Segoe UI" w:hAnsi="Segoe UI" w:eastAsia="Segoe UI" w:cs="Segoe UI"/>
                      <w:caps w:val="0"/>
                      <w:spacing w:val="0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年级班级</w:t>
                  </w:r>
                </w:p>
              </w:tc>
              <w:tc>
                <w:tcPr>
                  <w:tcW w:w="91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</w:tcPr>
                <w:p w14:paraId="09FA6056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50" w:afterAutospacing="0"/>
                    <w:ind w:left="0" w:right="0" w:firstLine="465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</w:tcPr>
                <w:p w14:paraId="45417140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50" w:afterAutospacing="0"/>
                    <w:ind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default" w:ascii="Segoe UI" w:hAnsi="Segoe UI" w:eastAsia="Segoe UI" w:cs="Segoe UI"/>
                      <w:caps w:val="0"/>
                      <w:spacing w:val="0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学号</w:t>
                  </w:r>
                </w:p>
              </w:tc>
              <w:tc>
                <w:tcPr>
                  <w:tcW w:w="91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</w:tcPr>
                <w:p w14:paraId="4058D754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50" w:afterAutospacing="0"/>
                    <w:ind w:left="0" w:right="0" w:firstLine="465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4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</w:tcPr>
                <w:p w14:paraId="5A51EE39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50" w:afterAutospacing="0"/>
                    <w:ind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default" w:ascii="Segoe UI" w:hAnsi="Segoe UI" w:eastAsia="Segoe UI" w:cs="Segoe UI"/>
                      <w:caps w:val="0"/>
                      <w:spacing w:val="0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高考成绩</w:t>
                  </w:r>
                </w:p>
              </w:tc>
              <w:tc>
                <w:tcPr>
                  <w:tcW w:w="141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</w:tcPr>
                <w:p w14:paraId="06F8F83D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50" w:afterAutospacing="0"/>
                    <w:ind w:left="0" w:right="0" w:firstLine="465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14:paraId="14BE21E0">
              <w:trPr>
                <w:trHeight w:val="949" w:hRule="atLeast"/>
              </w:trPr>
              <w:tc>
                <w:tcPr>
                  <w:tcW w:w="3360" w:type="dxa"/>
                  <w:gridSpan w:val="5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</w:tcPr>
                <w:p w14:paraId="396D8482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50" w:afterAutospacing="0"/>
                    <w:ind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default" w:ascii="Segoe UI" w:hAnsi="Segoe UI" w:eastAsia="Segoe UI" w:cs="Segoe UI"/>
                      <w:caps w:val="0"/>
                      <w:spacing w:val="0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是否定向录取或特殊渠道招生</w:t>
                  </w:r>
                </w:p>
              </w:tc>
              <w:tc>
                <w:tcPr>
                  <w:tcW w:w="91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</w:tcPr>
                <w:p w14:paraId="7A6993E9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50" w:afterAutospacing="0"/>
                    <w:ind w:left="0" w:right="0" w:firstLine="465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116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</w:tcPr>
                <w:p w14:paraId="5A3FF4E3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50" w:afterAutospacing="0"/>
                    <w:ind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default" w:ascii="Segoe UI" w:hAnsi="Segoe UI" w:eastAsia="Segoe UI" w:cs="Segoe UI"/>
                      <w:caps w:val="0"/>
                      <w:spacing w:val="0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高考选考科目</w:t>
                  </w:r>
                </w:p>
              </w:tc>
              <w:tc>
                <w:tcPr>
                  <w:tcW w:w="2654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</w:tcPr>
                <w:p w14:paraId="0C414CFE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50" w:afterAutospacing="0"/>
                    <w:ind w:left="0" w:right="0" w:firstLine="465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14:paraId="1DAE604A">
              <w:trPr>
                <w:trHeight w:val="1139" w:hRule="atLeast"/>
              </w:trPr>
              <w:tc>
                <w:tcPr>
                  <w:tcW w:w="87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</w:tcPr>
                <w:p w14:paraId="56E09057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50" w:afterAutospacing="0"/>
                    <w:ind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default" w:ascii="Segoe UI" w:hAnsi="Segoe UI" w:eastAsia="Segoe UI" w:cs="Segoe UI"/>
                      <w:caps w:val="0"/>
                      <w:spacing w:val="0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文科</w:t>
                  </w:r>
                  <w:r>
                    <w:rPr>
                      <w:rFonts w:hint="default" w:ascii="Calibri" w:hAnsi="Calibri" w:eastAsia="Calibri" w:cs="Calibri"/>
                      <w:caps w:val="0"/>
                      <w:spacing w:val="0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/</w:t>
                  </w:r>
                  <w:r>
                    <w:rPr>
                      <w:rFonts w:hint="eastAsia" w:ascii="宋体" w:hAnsi="宋体" w:eastAsia="宋体" w:cs="宋体"/>
                      <w:caps w:val="0"/>
                      <w:spacing w:val="0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理科</w:t>
                  </w:r>
                </w:p>
              </w:tc>
              <w:tc>
                <w:tcPr>
                  <w:tcW w:w="87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</w:tcPr>
                <w:p w14:paraId="7942DCEE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50" w:afterAutospacing="0"/>
                    <w:ind w:left="0" w:right="0" w:firstLine="465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08" w:type="dxa"/>
                  <w:gridSpan w:val="3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</w:tcPr>
                <w:p w14:paraId="16340EDB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50" w:afterAutospacing="0"/>
                    <w:ind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default" w:ascii="Segoe UI" w:hAnsi="Segoe UI" w:eastAsia="Segoe UI" w:cs="Segoe UI"/>
                      <w:caps w:val="0"/>
                      <w:spacing w:val="0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申请转入专业</w:t>
                  </w:r>
                </w:p>
              </w:tc>
              <w:tc>
                <w:tcPr>
                  <w:tcW w:w="91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</w:tcPr>
                <w:p w14:paraId="53E0F853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50" w:afterAutospacing="0"/>
                    <w:ind w:left="0" w:right="0" w:firstLine="465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</w:tcPr>
                <w:p w14:paraId="55264599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50" w:afterAutospacing="0"/>
                    <w:ind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default" w:ascii="Segoe UI" w:hAnsi="Segoe UI" w:eastAsia="Segoe UI" w:cs="Segoe UI"/>
                      <w:caps w:val="0"/>
                      <w:spacing w:val="0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CET4</w:t>
                  </w:r>
                </w:p>
              </w:tc>
              <w:tc>
                <w:tcPr>
                  <w:tcW w:w="91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</w:tcPr>
                <w:p w14:paraId="7F80AD30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50" w:afterAutospacing="0"/>
                    <w:ind w:left="0" w:right="0" w:firstLine="465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4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</w:tcPr>
                <w:p w14:paraId="051F11CA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50" w:afterAutospacing="0"/>
                    <w:ind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default" w:ascii="Segoe UI" w:hAnsi="Segoe UI" w:eastAsia="Segoe UI" w:cs="Segoe UI"/>
                      <w:caps w:val="0"/>
                      <w:spacing w:val="0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CET6</w:t>
                  </w:r>
                </w:p>
              </w:tc>
              <w:tc>
                <w:tcPr>
                  <w:tcW w:w="141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</w:tcPr>
                <w:p w14:paraId="2D3CD617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50" w:afterAutospacing="0"/>
                    <w:ind w:left="0" w:right="0" w:firstLine="465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14:paraId="53189003">
              <w:trPr>
                <w:trHeight w:val="790" w:hRule="atLeast"/>
              </w:trPr>
              <w:tc>
                <w:tcPr>
                  <w:tcW w:w="3360" w:type="dxa"/>
                  <w:gridSpan w:val="5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</w:tcPr>
                <w:p w14:paraId="2B5D39E4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50" w:afterAutospacing="0"/>
                    <w:ind w:left="0" w:right="0" w:firstLine="465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default" w:ascii="Segoe UI" w:hAnsi="Segoe UI" w:eastAsia="Segoe UI" w:cs="Segoe UI"/>
                      <w:caps w:val="0"/>
                      <w:spacing w:val="0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计算机一级</w:t>
                  </w:r>
                  <w:r>
                    <w:rPr>
                      <w:rFonts w:hint="default" w:ascii="Calibri" w:hAnsi="Calibri" w:eastAsia="Calibri" w:cs="Calibri"/>
                      <w:caps w:val="0"/>
                      <w:spacing w:val="0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/</w:t>
                  </w:r>
                  <w:r>
                    <w:rPr>
                      <w:rFonts w:hint="eastAsia" w:ascii="宋体" w:hAnsi="宋体" w:eastAsia="宋体" w:cs="宋体"/>
                      <w:caps w:val="0"/>
                      <w:spacing w:val="0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二级</w:t>
                  </w:r>
                </w:p>
              </w:tc>
              <w:tc>
                <w:tcPr>
                  <w:tcW w:w="91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</w:tcPr>
                <w:p w14:paraId="64E0114F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50" w:afterAutospacing="0"/>
                    <w:ind w:left="0" w:right="0" w:firstLine="465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</w:tcPr>
                <w:p w14:paraId="1491D709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50" w:afterAutospacing="0"/>
                    <w:ind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default" w:ascii="Segoe UI" w:hAnsi="Segoe UI" w:eastAsia="Segoe UI" w:cs="Segoe UI"/>
                      <w:caps w:val="0"/>
                      <w:spacing w:val="0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是否退役军人</w:t>
                  </w:r>
                </w:p>
              </w:tc>
              <w:tc>
                <w:tcPr>
                  <w:tcW w:w="91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</w:tcPr>
                <w:p w14:paraId="33969BF9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50" w:afterAutospacing="0"/>
                    <w:ind w:left="0" w:right="0" w:firstLine="465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4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</w:tcPr>
                <w:p w14:paraId="5848A149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50" w:afterAutospacing="0"/>
                    <w:ind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default" w:ascii="Segoe UI" w:hAnsi="Segoe UI" w:eastAsia="Segoe UI" w:cs="Segoe UI"/>
                      <w:caps w:val="0"/>
                      <w:spacing w:val="0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退役时间</w:t>
                  </w:r>
                </w:p>
              </w:tc>
              <w:tc>
                <w:tcPr>
                  <w:tcW w:w="141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</w:tcPr>
                <w:p w14:paraId="2525596B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50" w:afterAutospacing="0"/>
                    <w:ind w:left="0" w:right="0" w:firstLine="465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14:paraId="01C9730C">
              <w:trPr>
                <w:trHeight w:val="829" w:hRule="atLeast"/>
              </w:trPr>
              <w:tc>
                <w:tcPr>
                  <w:tcW w:w="2277" w:type="dxa"/>
                  <w:gridSpan w:val="3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</w:tcPr>
                <w:p w14:paraId="748E7DC6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50" w:afterAutospacing="0"/>
                    <w:ind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default" w:ascii="Segoe UI" w:hAnsi="Segoe UI" w:eastAsia="Segoe UI" w:cs="Segoe UI"/>
                      <w:caps w:val="0"/>
                      <w:spacing w:val="0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专业特长</w:t>
                  </w:r>
                </w:p>
              </w:tc>
              <w:tc>
                <w:tcPr>
                  <w:tcW w:w="4114" w:type="dxa"/>
                  <w:gridSpan w:val="5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</w:tcPr>
                <w:p w14:paraId="182FA5FF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50" w:afterAutospacing="0"/>
                    <w:ind w:left="0" w:right="0" w:firstLine="465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4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</w:tcPr>
                <w:p w14:paraId="03C459F1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50" w:afterAutospacing="0"/>
                    <w:ind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default" w:ascii="Segoe UI" w:hAnsi="Segoe UI" w:eastAsia="Segoe UI" w:cs="Segoe UI"/>
                      <w:caps w:val="0"/>
                      <w:spacing w:val="0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自评得分</w:t>
                  </w:r>
                </w:p>
              </w:tc>
              <w:tc>
                <w:tcPr>
                  <w:tcW w:w="141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</w:tcPr>
                <w:p w14:paraId="18B0ADC6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50" w:afterAutospacing="0"/>
                    <w:ind w:left="0" w:right="0" w:firstLine="465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14:paraId="3555A0C9">
              <w:trPr>
                <w:trHeight w:val="724" w:hRule="atLeast"/>
              </w:trPr>
              <w:tc>
                <w:tcPr>
                  <w:tcW w:w="2277" w:type="dxa"/>
                  <w:gridSpan w:val="3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</w:tcPr>
                <w:p w14:paraId="458FB8BB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50" w:afterAutospacing="0"/>
                    <w:ind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default" w:ascii="Segoe UI" w:hAnsi="Segoe UI" w:eastAsia="Segoe UI" w:cs="Segoe UI"/>
                      <w:caps w:val="0"/>
                      <w:spacing w:val="0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英语四六级成绩</w:t>
                  </w:r>
                </w:p>
              </w:tc>
              <w:tc>
                <w:tcPr>
                  <w:tcW w:w="4114" w:type="dxa"/>
                  <w:gridSpan w:val="5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</w:tcPr>
                <w:p w14:paraId="6437B218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50" w:afterAutospacing="0"/>
                    <w:ind w:left="0" w:right="0" w:firstLine="465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4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</w:tcPr>
                <w:p w14:paraId="52F5C64E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50" w:afterAutospacing="0"/>
                    <w:ind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default" w:ascii="Segoe UI" w:hAnsi="Segoe UI" w:eastAsia="Segoe UI" w:cs="Segoe UI"/>
                      <w:caps w:val="0"/>
                      <w:spacing w:val="0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自评得分</w:t>
                  </w:r>
                </w:p>
              </w:tc>
              <w:tc>
                <w:tcPr>
                  <w:tcW w:w="141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</w:tcPr>
                <w:p w14:paraId="477C7FD1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50" w:afterAutospacing="0"/>
                    <w:ind w:left="0" w:right="0" w:firstLine="465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14:paraId="6771A136">
              <w:trPr>
                <w:trHeight w:val="802" w:hRule="atLeast"/>
              </w:trPr>
              <w:tc>
                <w:tcPr>
                  <w:tcW w:w="2277" w:type="dxa"/>
                  <w:gridSpan w:val="3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</w:tcPr>
                <w:p w14:paraId="3A81B776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50" w:afterAutospacing="0"/>
                    <w:ind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default" w:ascii="Segoe UI" w:hAnsi="Segoe UI" w:eastAsia="Segoe UI" w:cs="Segoe UI"/>
                      <w:caps w:val="0"/>
                      <w:spacing w:val="0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班级成绩排名</w:t>
                  </w:r>
                </w:p>
              </w:tc>
              <w:tc>
                <w:tcPr>
                  <w:tcW w:w="4114" w:type="dxa"/>
                  <w:gridSpan w:val="5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</w:tcPr>
                <w:p w14:paraId="02A2FDF5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50" w:afterAutospacing="0"/>
                    <w:ind w:left="0" w:right="0" w:firstLine="465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4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</w:tcPr>
                <w:p w14:paraId="3635047E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50" w:afterAutospacing="0"/>
                    <w:ind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default" w:ascii="Segoe UI" w:hAnsi="Segoe UI" w:eastAsia="Segoe UI" w:cs="Segoe UI"/>
                      <w:caps w:val="0"/>
                      <w:spacing w:val="0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自评得分</w:t>
                  </w:r>
                </w:p>
              </w:tc>
              <w:tc>
                <w:tcPr>
                  <w:tcW w:w="141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</w:tcPr>
                <w:p w14:paraId="65317781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50" w:afterAutospacing="0"/>
                    <w:ind w:left="0" w:right="0" w:firstLine="465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14:paraId="34DBDA56">
              <w:trPr>
                <w:trHeight w:val="590" w:hRule="atLeast"/>
              </w:trPr>
              <w:tc>
                <w:tcPr>
                  <w:tcW w:w="2277" w:type="dxa"/>
                  <w:gridSpan w:val="3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</w:tcPr>
                <w:p w14:paraId="03A122C2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50" w:afterAutospacing="0"/>
                    <w:ind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default" w:ascii="Segoe UI" w:hAnsi="Segoe UI" w:eastAsia="Segoe UI" w:cs="Segoe UI"/>
                      <w:caps w:val="0"/>
                      <w:spacing w:val="0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各类荣誉或奖励</w:t>
                  </w:r>
                </w:p>
              </w:tc>
              <w:tc>
                <w:tcPr>
                  <w:tcW w:w="4114" w:type="dxa"/>
                  <w:gridSpan w:val="5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</w:tcPr>
                <w:p w14:paraId="5D2C9CC2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50" w:afterAutospacing="0"/>
                    <w:ind w:left="0" w:right="0" w:firstLine="465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4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</w:tcPr>
                <w:p w14:paraId="367280C2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50" w:afterAutospacing="0"/>
                    <w:ind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default" w:ascii="Segoe UI" w:hAnsi="Segoe UI" w:eastAsia="Segoe UI" w:cs="Segoe UI"/>
                      <w:caps w:val="0"/>
                      <w:spacing w:val="0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自评得分</w:t>
                  </w:r>
                </w:p>
              </w:tc>
              <w:tc>
                <w:tcPr>
                  <w:tcW w:w="141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</w:tcPr>
                <w:p w14:paraId="3EBCD2E1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50" w:afterAutospacing="0"/>
                    <w:ind w:left="0" w:right="0" w:firstLine="465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14:paraId="199B5066">
              <w:trPr>
                <w:trHeight w:val="687" w:hRule="atLeast"/>
              </w:trPr>
              <w:tc>
                <w:tcPr>
                  <w:tcW w:w="2277" w:type="dxa"/>
                  <w:gridSpan w:val="3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</w:tcPr>
                <w:p w14:paraId="56AE1DF5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50" w:afterAutospacing="0"/>
                    <w:ind w:left="0" w:right="0" w:firstLine="465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default" w:ascii="Segoe UI" w:hAnsi="Segoe UI" w:eastAsia="Segoe UI" w:cs="Segoe UI"/>
                      <w:caps w:val="0"/>
                      <w:spacing w:val="0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文体特长</w:t>
                  </w:r>
                </w:p>
              </w:tc>
              <w:tc>
                <w:tcPr>
                  <w:tcW w:w="4114" w:type="dxa"/>
                  <w:gridSpan w:val="5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</w:tcPr>
                <w:p w14:paraId="781C6AA1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50" w:afterAutospacing="0"/>
                    <w:ind w:left="0" w:right="0" w:firstLine="465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4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</w:tcPr>
                <w:p w14:paraId="5757F248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50" w:afterAutospacing="0"/>
                    <w:ind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default" w:ascii="Segoe UI" w:hAnsi="Segoe UI" w:eastAsia="Segoe UI" w:cs="Segoe UI"/>
                      <w:caps w:val="0"/>
                      <w:spacing w:val="0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自评得分</w:t>
                  </w:r>
                </w:p>
              </w:tc>
              <w:tc>
                <w:tcPr>
                  <w:tcW w:w="141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</w:tcPr>
                <w:p w14:paraId="69A429EB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50" w:afterAutospacing="0"/>
                    <w:ind w:left="0" w:right="0" w:firstLine="465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14:paraId="7E91EE79">
              <w:trPr>
                <w:trHeight w:val="772" w:hRule="atLeast"/>
              </w:trPr>
              <w:tc>
                <w:tcPr>
                  <w:tcW w:w="6391" w:type="dxa"/>
                  <w:gridSpan w:val="8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</w:tcPr>
                <w:p w14:paraId="5B3AC801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50" w:afterAutospacing="0"/>
                    <w:ind w:left="0" w:right="0" w:firstLine="465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4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</w:tcPr>
                <w:p w14:paraId="1257A941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50" w:afterAutospacing="0"/>
                    <w:ind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eastAsia" w:ascii="Segoe UI" w:hAnsi="Segoe UI" w:eastAsia="Segoe UI" w:cs="Segoe UI"/>
                      <w:caps w:val="0"/>
                      <w:spacing w:val="0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总计</w:t>
                  </w:r>
                  <w:r>
                    <w:rPr>
                      <w:rFonts w:hint="default" w:ascii="Segoe UI" w:hAnsi="Segoe UI" w:eastAsia="Segoe UI" w:cs="Segoe UI"/>
                      <w:caps w:val="0"/>
                      <w:spacing w:val="0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得分</w:t>
                  </w:r>
                </w:p>
              </w:tc>
              <w:tc>
                <w:tcPr>
                  <w:tcW w:w="141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</w:tcPr>
                <w:p w14:paraId="58B7E648">
                  <w:pPr>
                    <w:jc w:val="center"/>
                    <w:rPr>
                      <w:rFonts w:hint="default" w:ascii="Segoe UI" w:hAnsi="Segoe UI" w:eastAsia="Segoe UI" w:cs="Segoe UI"/>
                      <w:caps w:val="0"/>
                      <w:spacing w:val="0"/>
                      <w:sz w:val="24"/>
                      <w:szCs w:val="24"/>
                    </w:rPr>
                  </w:pPr>
                </w:p>
              </w:tc>
            </w:tr>
          </w:tbl>
          <w:p w14:paraId="5021593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egoe UI" w:hAnsi="Segoe UI" w:eastAsia="Segoe UI" w:cs="Segoe UI"/>
                <w:caps w:val="0"/>
                <w:spacing w:val="0"/>
              </w:rPr>
            </w:pPr>
          </w:p>
        </w:tc>
      </w:tr>
    </w:tbl>
    <w:p w14:paraId="52F081A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FC1700"/>
    <w:rsid w:val="6DFC1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13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2025-12-05T12:01:00Z</dcterms:created>
  <dc:creator>昵称昵不了的称</dc:creator>
  <cp:lastModifiedBy>昵称昵不了的称</cp:lastModifiedBy>
  <dcterms:modified xsi:type="dcterms:W3CDTF">2025-12-05T12:40:06Z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B37ED8F0A8BA4B74B4BED08F2A308ECA_11</vt:lpwstr>
  </property>
  <property fmtid="{D5CDD505-2E9C-101B-9397-08002B2CF9AE}" pid="4" name="KSOTemplateDocerSaveRecord">
    <vt:lpwstr>eyJoZGlkIjoiN2ZmNDg1YTczNjYzMmQwOWNlZGZlMWRjNThlMmQxN2MiLCJ1c2VySWQiOiI2OTE5MDY1In0=</vt:lpwstr>
  </property>
</Properties>
</file>